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D561" w14:textId="77777777" w:rsidR="00B878F4" w:rsidRPr="00B878F4" w:rsidRDefault="00B878F4" w:rsidP="00B878F4">
      <w:pPr>
        <w:keepNext/>
        <w:jc w:val="center"/>
        <w:outlineLvl w:val="1"/>
        <w:rPr>
          <w:rFonts w:eastAsia="Times New Roman" w:cs="Arial"/>
          <w:b/>
          <w:color w:val="006699"/>
          <w:sz w:val="36"/>
          <w:szCs w:val="36"/>
        </w:rPr>
      </w:pPr>
      <w:r w:rsidRPr="00B878F4">
        <w:rPr>
          <w:rFonts w:eastAsia="Times New Roman" w:cs="Arial"/>
          <w:b/>
          <w:color w:val="006699"/>
          <w:sz w:val="36"/>
          <w:szCs w:val="36"/>
        </w:rPr>
        <w:t>Texas ALP Code of Ethics</w:t>
      </w:r>
    </w:p>
    <w:p w14:paraId="5F109D43" w14:textId="77777777" w:rsidR="00B878F4" w:rsidRPr="00B878F4" w:rsidRDefault="00B878F4" w:rsidP="00B878F4">
      <w:pPr>
        <w:widowControl w:val="0"/>
        <w:rPr>
          <w:rFonts w:ascii="Calibri" w:eastAsia="Times New Roman" w:hAnsi="Calibri" w:cs="Arial"/>
          <w:color w:val="000000"/>
          <w:sz w:val="20"/>
          <w:szCs w:val="24"/>
        </w:rPr>
      </w:pPr>
    </w:p>
    <w:p w14:paraId="1B6E07EE" w14:textId="77777777" w:rsidR="00B878F4" w:rsidRPr="00B878F4" w:rsidRDefault="00B878F4" w:rsidP="00B878F4">
      <w:pPr>
        <w:widowControl w:val="0"/>
        <w:jc w:val="both"/>
        <w:rPr>
          <w:rFonts w:ascii="Calibri" w:eastAsia="Times New Roman" w:hAnsi="Calibri" w:cs="Arial"/>
          <w:b/>
          <w:noProof/>
          <w:color w:val="FF0000"/>
          <w:sz w:val="20"/>
          <w:szCs w:val="24"/>
        </w:rPr>
      </w:pPr>
      <w:r w:rsidRPr="00B878F4">
        <w:rPr>
          <w:rFonts w:ascii="Calibri" w:eastAsia="Times New Roman" w:hAnsi="Calibri" w:cs="Arial"/>
          <w:b/>
          <w:noProof/>
          <w:color w:val="FF0000"/>
          <w:sz w:val="20"/>
          <w:szCs w:val="24"/>
        </w:rPr>
        <w:t>Each member of Texas ALP is required to subscribe to the Code of Ethics of NALS...</w:t>
      </w:r>
      <w:r w:rsidRPr="00B878F4">
        <w:rPr>
          <w:rFonts w:ascii="Calibri" w:eastAsia="Times New Roman" w:hAnsi="Calibri" w:cs="Arial"/>
          <w:b/>
          <w:i/>
          <w:noProof/>
          <w:color w:val="FF0000"/>
          <w:sz w:val="20"/>
          <w:szCs w:val="24"/>
        </w:rPr>
        <w:t>the association for legal professionals.</w:t>
      </w:r>
    </w:p>
    <w:p w14:paraId="67330136" w14:textId="77777777" w:rsidR="00B878F4" w:rsidRPr="00B878F4" w:rsidRDefault="00B878F4" w:rsidP="00B878F4">
      <w:pPr>
        <w:widowControl w:val="0"/>
        <w:rPr>
          <w:rFonts w:ascii="Calibri" w:eastAsia="Times New Roman" w:hAnsi="Calibri" w:cs="Arial"/>
          <w:color w:val="000000"/>
          <w:sz w:val="20"/>
          <w:szCs w:val="24"/>
        </w:rPr>
      </w:pPr>
    </w:p>
    <w:p w14:paraId="2AC266F6" w14:textId="77777777" w:rsidR="00B878F4" w:rsidRPr="00B878F4" w:rsidRDefault="00B878F4" w:rsidP="00B878F4">
      <w:pPr>
        <w:keepNext/>
        <w:jc w:val="center"/>
        <w:outlineLvl w:val="1"/>
        <w:rPr>
          <w:rFonts w:ascii="Calibri" w:eastAsia="Times New Roman" w:hAnsi="Calibri" w:cs="Calibri"/>
          <w:b/>
          <w:color w:val="000000"/>
          <w:sz w:val="28"/>
          <w:szCs w:val="28"/>
        </w:rPr>
      </w:pPr>
      <w:r w:rsidRPr="00B878F4">
        <w:rPr>
          <w:rFonts w:ascii="Calibri" w:eastAsia="Times New Roman" w:hAnsi="Calibri" w:cs="Calibri"/>
          <w:b/>
          <w:color w:val="000000"/>
          <w:sz w:val="28"/>
          <w:szCs w:val="28"/>
        </w:rPr>
        <w:t>NALS Code of Ethics and Professional Responsibility</w:t>
      </w:r>
    </w:p>
    <w:p w14:paraId="7EF4A5E2" w14:textId="77777777" w:rsidR="00B878F4" w:rsidRPr="00B878F4" w:rsidRDefault="00B878F4" w:rsidP="00B878F4">
      <w:pPr>
        <w:widowControl w:val="0"/>
        <w:rPr>
          <w:rFonts w:ascii="Calibri" w:eastAsia="Times New Roman" w:hAnsi="Calibri" w:cs="Arial"/>
          <w:noProof/>
          <w:color w:val="000000"/>
          <w:sz w:val="20"/>
          <w:szCs w:val="24"/>
        </w:rPr>
      </w:pPr>
    </w:p>
    <w:p w14:paraId="0A8CC9FD"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noProof/>
          <w:color w:val="000000"/>
          <w:sz w:val="20"/>
          <w:szCs w:val="24"/>
        </w:rPr>
        <w:t>Members of NALS are bound by the objectives of this association and the standards of conduct required of the legal profession.</w:t>
      </w:r>
    </w:p>
    <w:p w14:paraId="562D9E30"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noProof/>
          <w:color w:val="000000"/>
          <w:sz w:val="20"/>
          <w:szCs w:val="24"/>
        </w:rPr>
        <w:t>Every member shall:</w:t>
      </w:r>
    </w:p>
    <w:p w14:paraId="2F1A88E1" w14:textId="77777777" w:rsidR="00B878F4" w:rsidRPr="00B878F4" w:rsidRDefault="00B878F4" w:rsidP="00B878F4">
      <w:pPr>
        <w:spacing w:after="180"/>
        <w:ind w:left="720" w:hanging="360"/>
        <w:jc w:val="both"/>
        <w:rPr>
          <w:rFonts w:ascii="Calibri" w:eastAsia="Times New Roman" w:hAnsi="Calibri" w:cs="Times New Roman"/>
          <w:sz w:val="20"/>
          <w:szCs w:val="20"/>
        </w:rPr>
      </w:pPr>
      <w:r w:rsidRPr="00B878F4">
        <w:rPr>
          <w:rFonts w:ascii="Calibri" w:eastAsia="Times New Roman" w:hAnsi="Calibri" w:cs="Times New Roman"/>
          <w:sz w:val="20"/>
          <w:szCs w:val="20"/>
        </w:rPr>
        <w:sym w:font="Symbol" w:char="F0B7"/>
      </w:r>
      <w:r w:rsidRPr="00B878F4">
        <w:rPr>
          <w:rFonts w:ascii="Calibri" w:eastAsia="Times New Roman" w:hAnsi="Calibri" w:cs="Times New Roman"/>
          <w:sz w:val="20"/>
          <w:szCs w:val="20"/>
        </w:rPr>
        <w:tab/>
        <w:t>Encourage respect for the law and the administration of justice</w:t>
      </w:r>
    </w:p>
    <w:p w14:paraId="2801F9BB" w14:textId="77777777" w:rsidR="00B878F4" w:rsidRPr="00B878F4" w:rsidRDefault="00B878F4" w:rsidP="00B878F4">
      <w:pPr>
        <w:spacing w:after="180"/>
        <w:ind w:left="720" w:hanging="360"/>
        <w:jc w:val="both"/>
        <w:rPr>
          <w:rFonts w:ascii="Calibri" w:eastAsia="Times New Roman" w:hAnsi="Calibri" w:cs="Times New Roman"/>
          <w:sz w:val="20"/>
          <w:szCs w:val="20"/>
        </w:rPr>
      </w:pPr>
      <w:r w:rsidRPr="00B878F4">
        <w:rPr>
          <w:rFonts w:ascii="Calibri" w:eastAsia="Times New Roman" w:hAnsi="Calibri" w:cs="Times New Roman"/>
          <w:sz w:val="20"/>
          <w:szCs w:val="20"/>
        </w:rPr>
        <w:sym w:font="Symbol" w:char="F0B7"/>
      </w:r>
      <w:r w:rsidRPr="00B878F4">
        <w:rPr>
          <w:rFonts w:ascii="Calibri" w:eastAsia="Times New Roman" w:hAnsi="Calibri" w:cs="Times New Roman"/>
          <w:sz w:val="20"/>
          <w:szCs w:val="20"/>
        </w:rPr>
        <w:tab/>
        <w:t>Observe rules governing privileged communications and confidential information</w:t>
      </w:r>
    </w:p>
    <w:p w14:paraId="6ED6342D" w14:textId="77777777" w:rsidR="00B878F4" w:rsidRPr="00B878F4" w:rsidRDefault="00B878F4" w:rsidP="00B878F4">
      <w:pPr>
        <w:spacing w:after="180"/>
        <w:ind w:left="720" w:hanging="360"/>
        <w:jc w:val="both"/>
        <w:rPr>
          <w:rFonts w:ascii="Calibri" w:eastAsia="Times New Roman" w:hAnsi="Calibri" w:cs="Times New Roman"/>
          <w:sz w:val="20"/>
          <w:szCs w:val="20"/>
        </w:rPr>
      </w:pPr>
      <w:r w:rsidRPr="00B878F4">
        <w:rPr>
          <w:rFonts w:ascii="Calibri" w:eastAsia="Times New Roman" w:hAnsi="Calibri" w:cs="Times New Roman"/>
          <w:sz w:val="20"/>
          <w:szCs w:val="20"/>
        </w:rPr>
        <w:sym w:font="Symbol" w:char="F0B7"/>
      </w:r>
      <w:r w:rsidRPr="00B878F4">
        <w:rPr>
          <w:rFonts w:ascii="Calibri" w:eastAsia="Times New Roman" w:hAnsi="Calibri" w:cs="Times New Roman"/>
          <w:sz w:val="20"/>
          <w:szCs w:val="20"/>
        </w:rPr>
        <w:tab/>
        <w:t>Promote and exemplify high standards of loyalty, cooperation, and courtesy</w:t>
      </w:r>
    </w:p>
    <w:p w14:paraId="2A9C99DC" w14:textId="77777777" w:rsidR="00B878F4" w:rsidRPr="00B878F4" w:rsidRDefault="00B878F4" w:rsidP="00B878F4">
      <w:pPr>
        <w:keepNext/>
        <w:spacing w:after="180"/>
        <w:ind w:left="720" w:hanging="360"/>
        <w:jc w:val="both"/>
        <w:rPr>
          <w:rFonts w:ascii="Calibri" w:eastAsia="Times New Roman" w:hAnsi="Calibri" w:cs="Times New Roman"/>
          <w:sz w:val="20"/>
          <w:szCs w:val="20"/>
        </w:rPr>
      </w:pPr>
      <w:r w:rsidRPr="00B878F4">
        <w:rPr>
          <w:rFonts w:ascii="Calibri" w:eastAsia="Times New Roman" w:hAnsi="Calibri" w:cs="Times New Roman"/>
          <w:sz w:val="20"/>
          <w:szCs w:val="20"/>
        </w:rPr>
        <w:sym w:font="Symbol" w:char="F0B7"/>
      </w:r>
      <w:r w:rsidRPr="00B878F4">
        <w:rPr>
          <w:rFonts w:ascii="Calibri" w:eastAsia="Times New Roman" w:hAnsi="Calibri" w:cs="Times New Roman"/>
          <w:sz w:val="20"/>
          <w:szCs w:val="20"/>
        </w:rPr>
        <w:tab/>
        <w:t>Perform all duties of the profession with integrity and competence</w:t>
      </w:r>
    </w:p>
    <w:p w14:paraId="54C75BF8" w14:textId="77777777" w:rsidR="00B878F4" w:rsidRPr="00B878F4" w:rsidRDefault="00B878F4" w:rsidP="00B878F4">
      <w:pPr>
        <w:spacing w:after="180"/>
        <w:ind w:left="720" w:hanging="360"/>
        <w:jc w:val="both"/>
        <w:rPr>
          <w:rFonts w:ascii="Calibri" w:eastAsia="Times New Roman" w:hAnsi="Calibri" w:cs="Times New Roman"/>
          <w:sz w:val="20"/>
          <w:szCs w:val="20"/>
        </w:rPr>
      </w:pPr>
      <w:r w:rsidRPr="00B878F4">
        <w:rPr>
          <w:rFonts w:ascii="Calibri" w:eastAsia="Times New Roman" w:hAnsi="Calibri" w:cs="Times New Roman"/>
          <w:sz w:val="20"/>
          <w:szCs w:val="20"/>
        </w:rPr>
        <w:sym w:font="Symbol" w:char="F0B7"/>
      </w:r>
      <w:r w:rsidRPr="00B878F4">
        <w:rPr>
          <w:rFonts w:ascii="Calibri" w:eastAsia="Times New Roman" w:hAnsi="Calibri" w:cs="Times New Roman"/>
          <w:sz w:val="20"/>
          <w:szCs w:val="20"/>
        </w:rPr>
        <w:tab/>
        <w:t>Pursue a high order of professional attainment</w:t>
      </w:r>
    </w:p>
    <w:p w14:paraId="7F202B22" w14:textId="77777777" w:rsidR="00B878F4" w:rsidRPr="00B878F4" w:rsidRDefault="00B878F4" w:rsidP="00B878F4">
      <w:pPr>
        <w:spacing w:after="180"/>
        <w:jc w:val="both"/>
        <w:rPr>
          <w:rFonts w:ascii="Calibri" w:eastAsia="Times New Roman" w:hAnsi="Calibri" w:cs="Arial"/>
          <w:noProof/>
          <w:color w:val="000000"/>
          <w:sz w:val="20"/>
          <w:szCs w:val="24"/>
        </w:rPr>
      </w:pPr>
      <w:r w:rsidRPr="00B878F4">
        <w:rPr>
          <w:rFonts w:ascii="Calibri" w:eastAsia="Times New Roman" w:hAnsi="Calibri" w:cs="Arial"/>
          <w:noProof/>
          <w:color w:val="000000"/>
          <w:sz w:val="20"/>
          <w:szCs w:val="24"/>
        </w:rPr>
        <w:t>Integrity and high standards of conduct are fundamental to the success of our professional association. This Code is promulgated by NALS and accepted by its members to accomplish these ends.</w:t>
      </w:r>
    </w:p>
    <w:p w14:paraId="1023A2BA"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1. </w:t>
      </w:r>
      <w:r w:rsidRPr="00B878F4">
        <w:rPr>
          <w:rFonts w:ascii="Calibri" w:eastAsia="Times New Roman" w:hAnsi="Calibri" w:cs="Arial"/>
          <w:noProof/>
          <w:color w:val="000000"/>
          <w:sz w:val="20"/>
          <w:szCs w:val="24"/>
        </w:rPr>
        <w:t>Members of this association shall maintain a high degree of competency and integrity through continuing education to better assist the legal profession in fulfilling its duty to provide quality legal services to the public.</w:t>
      </w:r>
    </w:p>
    <w:p w14:paraId="42267849"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Canon 2.</w:t>
      </w:r>
      <w:r w:rsidRPr="00B878F4">
        <w:rPr>
          <w:rFonts w:ascii="Calibri" w:eastAsia="Times New Roman" w:hAnsi="Calibri" w:cs="Arial"/>
          <w:noProof/>
          <w:color w:val="000000"/>
          <w:sz w:val="20"/>
          <w:szCs w:val="24"/>
        </w:rPr>
        <w:t xml:space="preserve"> Members of this association shall maintain a high standard of ethical conduct and shall contribute to the integrity of this association and the legal profession.</w:t>
      </w:r>
    </w:p>
    <w:p w14:paraId="58E163A2"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3. </w:t>
      </w:r>
      <w:r w:rsidRPr="00B878F4">
        <w:rPr>
          <w:rFonts w:ascii="Calibri" w:eastAsia="Times New Roman" w:hAnsi="Calibri" w:cs="Arial"/>
          <w:noProof/>
          <w:color w:val="000000"/>
          <w:sz w:val="20"/>
          <w:szCs w:val="24"/>
        </w:rPr>
        <w:t>Members of this association shall avoid a conflict of interest pertaining to a client matter.</w:t>
      </w:r>
    </w:p>
    <w:p w14:paraId="59B812E5"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4. </w:t>
      </w:r>
      <w:r w:rsidRPr="00B878F4">
        <w:rPr>
          <w:rFonts w:ascii="Calibri" w:eastAsia="Times New Roman" w:hAnsi="Calibri" w:cs="Arial"/>
          <w:noProof/>
          <w:color w:val="000000"/>
          <w:sz w:val="20"/>
          <w:szCs w:val="24"/>
        </w:rPr>
        <w:t>Members of this association shall preserve and protect the confidences and privileged communications of a client.</w:t>
      </w:r>
    </w:p>
    <w:p w14:paraId="05B9BB41" w14:textId="77777777" w:rsidR="00B878F4" w:rsidRPr="00B878F4" w:rsidRDefault="00B878F4" w:rsidP="00B878F4">
      <w:pPr>
        <w:widowControl w:val="0"/>
        <w:spacing w:after="180"/>
        <w:jc w:val="both"/>
        <w:rPr>
          <w:rFonts w:ascii="Calibri" w:eastAsia="Times New Roman" w:hAnsi="Calibri" w:cs="Arial"/>
          <w:bCs/>
          <w:noProof/>
          <w:color w:val="000000"/>
          <w:sz w:val="20"/>
          <w:szCs w:val="24"/>
        </w:rPr>
      </w:pPr>
      <w:r w:rsidRPr="00B878F4">
        <w:rPr>
          <w:rFonts w:ascii="Calibri" w:eastAsia="Times New Roman" w:hAnsi="Calibri" w:cs="Arial"/>
          <w:b/>
          <w:bCs/>
          <w:noProof/>
          <w:color w:val="000000"/>
          <w:sz w:val="20"/>
          <w:szCs w:val="24"/>
        </w:rPr>
        <w:t xml:space="preserve">Canon 5. </w:t>
      </w:r>
      <w:r w:rsidRPr="00B878F4">
        <w:rPr>
          <w:rFonts w:ascii="Calibri" w:eastAsia="Times New Roman" w:hAnsi="Calibri" w:cs="Arial"/>
          <w:bCs/>
          <w:noProof/>
          <w:color w:val="000000"/>
          <w:sz w:val="20"/>
          <w:szCs w:val="24"/>
        </w:rPr>
        <w:t>Members of this association shall exercise care in using independent professional judgment and in determining the extent to which a client may be assisted without the presence of a lawyer and shall not act in matters involving professional legal judgment.</w:t>
      </w:r>
    </w:p>
    <w:p w14:paraId="41515AD8"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6. </w:t>
      </w:r>
      <w:r w:rsidRPr="00B878F4">
        <w:rPr>
          <w:rFonts w:ascii="Calibri" w:eastAsia="Times New Roman" w:hAnsi="Calibri" w:cs="Arial"/>
          <w:noProof/>
          <w:color w:val="000000"/>
          <w:sz w:val="20"/>
          <w:szCs w:val="24"/>
        </w:rPr>
        <w:t>Members of this association shall not solicit legal business on behalf of a lawyer.</w:t>
      </w:r>
    </w:p>
    <w:p w14:paraId="6916ED14"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Canon 7.</w:t>
      </w:r>
      <w:r w:rsidRPr="00B878F4">
        <w:rPr>
          <w:rFonts w:ascii="Calibri" w:eastAsia="Times New Roman" w:hAnsi="Calibri" w:cs="Arial"/>
          <w:noProof/>
          <w:color w:val="000000"/>
          <w:sz w:val="20"/>
          <w:szCs w:val="24"/>
        </w:rPr>
        <w:t xml:space="preserve"> Members of this association, unless permitted by law, shall not perform paralegal functions except under the direct supervision of a lawyer and shall not advertise or contract with members of the general public for the performance of paralegal functions.</w:t>
      </w:r>
    </w:p>
    <w:p w14:paraId="2F920596"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8. </w:t>
      </w:r>
      <w:r w:rsidRPr="00B878F4">
        <w:rPr>
          <w:rFonts w:ascii="Calibri" w:eastAsia="Times New Roman" w:hAnsi="Calibri" w:cs="Arial"/>
          <w:noProof/>
          <w:color w:val="000000"/>
          <w:sz w:val="20"/>
          <w:szCs w:val="24"/>
        </w:rPr>
        <w:t>Members of this association, unless permitted by law, shall not perform any of the duties restricted to lawyers or do things which lawyers themselves may not do and shall assist in preventing the unauthorized practice of law.</w:t>
      </w:r>
    </w:p>
    <w:p w14:paraId="0FED25DC"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9. </w:t>
      </w:r>
      <w:r w:rsidRPr="00B878F4">
        <w:rPr>
          <w:rFonts w:ascii="Calibri" w:eastAsia="Times New Roman" w:hAnsi="Calibri" w:cs="Arial"/>
          <w:noProof/>
          <w:color w:val="000000"/>
          <w:sz w:val="20"/>
          <w:szCs w:val="24"/>
        </w:rPr>
        <w:t>Members of this association not licensed to practice law shall not engage in the practice of law as defined by statutes or court decisions.</w:t>
      </w:r>
    </w:p>
    <w:p w14:paraId="17D21EA6" w14:textId="77777777" w:rsidR="00B878F4" w:rsidRPr="00B878F4" w:rsidRDefault="00B878F4" w:rsidP="00B878F4">
      <w:pPr>
        <w:widowControl w:val="0"/>
        <w:spacing w:after="180"/>
        <w:jc w:val="both"/>
        <w:rPr>
          <w:rFonts w:ascii="Calibri" w:eastAsia="Times New Roman" w:hAnsi="Calibri" w:cs="Arial"/>
          <w:noProof/>
          <w:color w:val="000000"/>
          <w:sz w:val="20"/>
          <w:szCs w:val="24"/>
        </w:rPr>
      </w:pPr>
      <w:r w:rsidRPr="00B878F4">
        <w:rPr>
          <w:rFonts w:ascii="Calibri" w:eastAsia="Times New Roman" w:hAnsi="Calibri" w:cs="Arial"/>
          <w:b/>
          <w:bCs/>
          <w:noProof/>
          <w:color w:val="000000"/>
          <w:sz w:val="20"/>
          <w:szCs w:val="24"/>
        </w:rPr>
        <w:t xml:space="preserve">Canon 10. </w:t>
      </w:r>
      <w:r w:rsidRPr="00B878F4">
        <w:rPr>
          <w:rFonts w:ascii="Calibri" w:eastAsia="Times New Roman" w:hAnsi="Calibri" w:cs="Arial"/>
          <w:noProof/>
          <w:color w:val="000000"/>
          <w:sz w:val="20"/>
          <w:szCs w:val="24"/>
        </w:rPr>
        <w:t>Members of this association shall do all other things incidental, necessary, or expedient to enhance professional responsibility and participation in the administration of justice and public service in cooperation with the legal profession.</w:t>
      </w:r>
    </w:p>
    <w:sectPr w:rsidR="00B878F4" w:rsidRPr="00B878F4">
      <w:foot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0C23" w14:textId="77777777" w:rsidR="00B878F4" w:rsidRDefault="00B878F4">
      <w:r>
        <w:separator/>
      </w:r>
    </w:p>
  </w:endnote>
  <w:endnote w:type="continuationSeparator" w:id="0">
    <w:p w14:paraId="30104AC4" w14:textId="77777777" w:rsidR="00B878F4" w:rsidRDefault="00B8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3F5F" w14:textId="2F23830B" w:rsidR="00300E13" w:rsidRDefault="00B878F4">
    <w:pPr>
      <w:pStyle w:val="Footer"/>
    </w:pPr>
    <w:r>
      <w:rPr>
        <w:rStyle w:val="DocInfo"/>
      </w:rPr>
      <w:fldChar w:fldCharType="begin"/>
    </w:r>
    <w:r>
      <w:rPr>
        <w:rStyle w:val="DocInfo"/>
      </w:rPr>
      <w:instrText xml:space="preserve"> DOCPROPERTY  "iManageFooter"  \* MERGEFORMAT </w:instrText>
    </w:r>
    <w:r>
      <w:rPr>
        <w:rStyle w:val="DocInfo"/>
      </w:rPr>
      <w:fldChar w:fldCharType="separate"/>
    </w:r>
    <w:r w:rsidRPr="00B878F4">
      <w:rPr>
        <w:rStyle w:val="DocInfo"/>
      </w:rPr>
      <w:t>Document4</w:t>
    </w:r>
    <w:r>
      <w:rPr>
        <w:rStyle w:val="DocInfo"/>
      </w:rPr>
      <w:fldChar w:fldCharType="end"/>
    </w:r>
    <w:r>
      <w:tab/>
    </w:r>
    <w:r>
      <w:fldChar w:fldCharType="begin"/>
    </w:r>
    <w:r>
      <w:instrText xml:space="preserve"> PAGE  \* ArabicDash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D9DE" w14:textId="77777777" w:rsidR="00B878F4" w:rsidRDefault="00B878F4">
      <w:r>
        <w:separator/>
      </w:r>
    </w:p>
  </w:footnote>
  <w:footnote w:type="continuationSeparator" w:id="0">
    <w:p w14:paraId="1614D848" w14:textId="77777777" w:rsidR="00B878F4" w:rsidRDefault="00B8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F4"/>
    <w:rsid w:val="00300E13"/>
    <w:rsid w:val="00B8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3713"/>
  <w15:chartTrackingRefBased/>
  <w15:docId w15:val="{4CB38DBD-C036-4368-9044-2579E75D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24" w:qFormat="1"/>
    <w:lsdException w:name="heading 5" w:uiPriority="24" w:qFormat="1"/>
    <w:lsdException w:name="heading 6" w:uiPriority="24" w:qFormat="1"/>
    <w:lsdException w:name="heading 7" w:uiPriority="24" w:qFormat="1"/>
    <w:lsdException w:name="heading 8" w:uiPriority="24" w:qFormat="1"/>
    <w:lsdException w:name="heading 9" w:uiPriority="2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4" w:unhideWhenUsed="1"/>
    <w:lsdException w:name="toc 2" w:semiHidden="1" w:uiPriority="44" w:unhideWhenUsed="1"/>
    <w:lsdException w:name="toc 3" w:semiHidden="1" w:uiPriority="44"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29" w:qFormat="1"/>
    <w:lsdException w:name="Default Paragraph Font" w:semiHidden="1" w:uiPriority="1" w:unhideWhenUsed="1"/>
    <w:lsdException w:name="Body Text" w:uiPriority="4"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iPriority="4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pPr>
      <w:spacing w:after="0" w:line="240" w:lineRule="auto"/>
    </w:pPr>
    <w:rPr>
      <w:rFonts w:ascii="Arial" w:hAnsi="Arial"/>
    </w:rPr>
  </w:style>
  <w:style w:type="paragraph" w:styleId="Heading1">
    <w:name w:val="heading 1"/>
    <w:basedOn w:val="Normal"/>
    <w:next w:val="BodyText"/>
    <w:link w:val="Heading1Char"/>
    <w:uiPriority w:val="24"/>
    <w:qFormat/>
    <w:pPr>
      <w:keepNext/>
      <w:spacing w:after="240"/>
      <w:outlineLvl w:val="0"/>
    </w:pPr>
    <w:rPr>
      <w:rFonts w:eastAsiaTheme="majorEastAsia" w:cstheme="majorBidi"/>
      <w:b/>
      <w:szCs w:val="32"/>
    </w:rPr>
  </w:style>
  <w:style w:type="paragraph" w:styleId="Heading2">
    <w:name w:val="heading 2"/>
    <w:basedOn w:val="Normal"/>
    <w:next w:val="BodyText"/>
    <w:link w:val="Heading2Char"/>
    <w:uiPriority w:val="24"/>
    <w:qFormat/>
    <w:pPr>
      <w:keepNext/>
      <w:spacing w:after="240"/>
      <w:outlineLvl w:val="1"/>
    </w:pPr>
    <w:rPr>
      <w:rFonts w:eastAsiaTheme="majorEastAsia" w:cstheme="majorBidi"/>
      <w:b/>
      <w:i/>
      <w:szCs w:val="26"/>
    </w:rPr>
  </w:style>
  <w:style w:type="paragraph" w:styleId="Heading3">
    <w:name w:val="heading 3"/>
    <w:basedOn w:val="Normal"/>
    <w:next w:val="BodyText"/>
    <w:link w:val="Heading3Char"/>
    <w:uiPriority w:val="24"/>
    <w:qFormat/>
    <w:pPr>
      <w:keepNext/>
      <w:spacing w:after="240"/>
      <w:outlineLvl w:val="2"/>
    </w:pPr>
    <w:rPr>
      <w:rFonts w:eastAsiaTheme="majorEastAsia" w:cstheme="majorBidi"/>
      <w:i/>
      <w:szCs w:val="24"/>
    </w:rPr>
  </w:style>
  <w:style w:type="paragraph" w:styleId="Heading4">
    <w:name w:val="heading 4"/>
    <w:basedOn w:val="Normal"/>
    <w:next w:val="BodyText"/>
    <w:link w:val="Heading4Char"/>
    <w:uiPriority w:val="24"/>
    <w:qFormat/>
    <w:pPr>
      <w:keepNext/>
      <w:spacing w:after="240"/>
      <w:outlineLvl w:val="3"/>
    </w:pPr>
    <w:rPr>
      <w:rFonts w:eastAsiaTheme="majorEastAsia" w:cstheme="majorBidi"/>
      <w:iCs/>
    </w:rPr>
  </w:style>
  <w:style w:type="paragraph" w:styleId="Heading5">
    <w:name w:val="heading 5"/>
    <w:basedOn w:val="Normal"/>
    <w:next w:val="BodyText"/>
    <w:link w:val="Heading5Char"/>
    <w:uiPriority w:val="24"/>
    <w:qFormat/>
    <w:pPr>
      <w:keepNext/>
      <w:spacing w:after="240"/>
      <w:outlineLvl w:val="4"/>
    </w:pPr>
    <w:rPr>
      <w:rFonts w:eastAsiaTheme="majorEastAsia" w:cstheme="majorBidi"/>
    </w:rPr>
  </w:style>
  <w:style w:type="paragraph" w:styleId="Heading6">
    <w:name w:val="heading 6"/>
    <w:basedOn w:val="Normal"/>
    <w:next w:val="BodyText"/>
    <w:link w:val="Heading6Char"/>
    <w:uiPriority w:val="24"/>
    <w:qFormat/>
    <w:pPr>
      <w:keepNext/>
      <w:spacing w:after="240"/>
      <w:outlineLvl w:val="5"/>
    </w:pPr>
    <w:rPr>
      <w:rFonts w:eastAsiaTheme="majorEastAsia" w:cstheme="majorBidi"/>
    </w:rPr>
  </w:style>
  <w:style w:type="paragraph" w:styleId="Heading7">
    <w:name w:val="heading 7"/>
    <w:basedOn w:val="Normal"/>
    <w:next w:val="BodyText"/>
    <w:link w:val="Heading7Char"/>
    <w:uiPriority w:val="24"/>
    <w:qFormat/>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24"/>
    <w:qFormat/>
    <w:pPr>
      <w:keepNext/>
      <w:spacing w:after="240"/>
      <w:outlineLvl w:val="7"/>
    </w:pPr>
    <w:rPr>
      <w:rFonts w:eastAsiaTheme="majorEastAsia" w:cstheme="majorBidi"/>
      <w:szCs w:val="21"/>
    </w:rPr>
  </w:style>
  <w:style w:type="paragraph" w:styleId="Heading9">
    <w:name w:val="heading 9"/>
    <w:basedOn w:val="Normal"/>
    <w:next w:val="BodyText"/>
    <w:link w:val="Heading9Char"/>
    <w:uiPriority w:val="24"/>
    <w:qFormat/>
    <w:pPr>
      <w:keepNext/>
      <w:spacing w:after="240"/>
      <w:outlineLvl w:val="8"/>
    </w:pPr>
    <w:rPr>
      <w:rFonts w:eastAsiaTheme="majorEastAsia" w:cstheme="majorBid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34"/>
    <w:qFormat/>
    <w:pPr>
      <w:tabs>
        <w:tab w:val="center" w:pos="4680"/>
        <w:tab w:val="right" w:pos="9360"/>
      </w:tabs>
    </w:pPr>
  </w:style>
  <w:style w:type="character" w:customStyle="1" w:styleId="HeaderChar">
    <w:name w:val="Header Char"/>
    <w:basedOn w:val="DefaultParagraphFont"/>
    <w:link w:val="Header"/>
    <w:uiPriority w:val="34"/>
    <w:rPr>
      <w:rFonts w:ascii="Arial" w:hAnsi="Arial"/>
    </w:rPr>
  </w:style>
  <w:style w:type="paragraph" w:styleId="Footer">
    <w:name w:val="footer"/>
    <w:basedOn w:val="Normal"/>
    <w:link w:val="FooterChar"/>
    <w:uiPriority w:val="34"/>
    <w:qFormat/>
    <w:pPr>
      <w:tabs>
        <w:tab w:val="center" w:pos="4680"/>
        <w:tab w:val="right" w:pos="9360"/>
      </w:tabs>
    </w:pPr>
  </w:style>
  <w:style w:type="character" w:customStyle="1" w:styleId="FooterChar">
    <w:name w:val="Footer Char"/>
    <w:basedOn w:val="DefaultParagraphFont"/>
    <w:link w:val="Footer"/>
    <w:uiPriority w:val="34"/>
    <w:rPr>
      <w:rFonts w:ascii="Arial" w:hAnsi="Arial"/>
    </w:rPr>
  </w:style>
  <w:style w:type="character" w:customStyle="1" w:styleId="BlockTextChar">
    <w:name w:val="Block Text Char"/>
    <w:basedOn w:val="DefaultParagraphFont"/>
    <w:link w:val="BlockText"/>
    <w:uiPriority w:val="9"/>
    <w:rPr>
      <w:rFonts w:ascii="Arial" w:eastAsiaTheme="minorEastAsia" w:hAnsi="Arial"/>
      <w:iCs/>
    </w:rPr>
  </w:style>
  <w:style w:type="paragraph" w:styleId="BodyText2">
    <w:name w:val="Body Text 2"/>
    <w:basedOn w:val="BodyText"/>
    <w:link w:val="BodyText2Char"/>
    <w:uiPriority w:val="4"/>
    <w:qFormat/>
  </w:style>
  <w:style w:type="character" w:customStyle="1" w:styleId="BodyText2Char">
    <w:name w:val="Body Text 2 Char"/>
    <w:basedOn w:val="DefaultParagraphFont"/>
    <w:link w:val="BodyText2"/>
    <w:uiPriority w:val="4"/>
    <w:rPr>
      <w:rFonts w:ascii="Arial" w:hAnsi="Arial"/>
    </w:rPr>
  </w:style>
  <w:style w:type="paragraph" w:styleId="BodyText">
    <w:name w:val="Body Text"/>
    <w:basedOn w:val="Normal"/>
    <w:link w:val="BodyTextChar"/>
    <w:uiPriority w:val="4"/>
    <w:qFormat/>
    <w:pPr>
      <w:spacing w:after="240"/>
      <w:jc w:val="both"/>
    </w:pPr>
  </w:style>
  <w:style w:type="character" w:customStyle="1" w:styleId="BodyTextChar">
    <w:name w:val="Body Text Char"/>
    <w:basedOn w:val="DefaultParagraphFont"/>
    <w:link w:val="BodyText"/>
    <w:uiPriority w:val="4"/>
    <w:rPr>
      <w:rFonts w:ascii="Arial" w:hAnsi="Arial"/>
    </w:rPr>
  </w:style>
  <w:style w:type="paragraph" w:styleId="BodyText3">
    <w:name w:val="Body Text 3"/>
    <w:basedOn w:val="BodyText"/>
    <w:link w:val="BodyText3Char"/>
    <w:uiPriority w:val="4"/>
    <w:qFormat/>
    <w:rPr>
      <w:szCs w:val="16"/>
    </w:rPr>
  </w:style>
  <w:style w:type="character" w:customStyle="1" w:styleId="BodyText3Char">
    <w:name w:val="Body Text 3 Char"/>
    <w:basedOn w:val="DefaultParagraphFont"/>
    <w:link w:val="BodyText3"/>
    <w:uiPriority w:val="4"/>
    <w:rPr>
      <w:rFonts w:ascii="Arial" w:hAnsi="Arial"/>
      <w:szCs w:val="16"/>
    </w:rPr>
  </w:style>
  <w:style w:type="paragraph" w:styleId="BlockText">
    <w:name w:val="Block Text"/>
    <w:basedOn w:val="Normal"/>
    <w:link w:val="BlockTextChar"/>
    <w:uiPriority w:val="9"/>
    <w:qFormat/>
    <w:pPr>
      <w:spacing w:after="240"/>
      <w:ind w:left="720" w:right="720"/>
      <w:jc w:val="both"/>
    </w:pPr>
    <w:rPr>
      <w:rFonts w:eastAsiaTheme="minorEastAsia"/>
      <w:iCs/>
    </w:rPr>
  </w:style>
  <w:style w:type="paragraph" w:styleId="Title">
    <w:name w:val="Title"/>
    <w:basedOn w:val="Normal"/>
    <w:next w:val="BodyText"/>
    <w:link w:val="TitleChar"/>
    <w:uiPriority w:val="14"/>
    <w:qFormat/>
    <w:pPr>
      <w:keepNext/>
      <w:spacing w:after="240"/>
      <w:jc w:val="center"/>
      <w:outlineLvl w:val="0"/>
    </w:pPr>
    <w:rPr>
      <w:rFonts w:eastAsiaTheme="majorEastAsia" w:cstheme="majorBidi"/>
      <w:b/>
      <w:caps/>
      <w:szCs w:val="56"/>
    </w:rPr>
  </w:style>
  <w:style w:type="character" w:customStyle="1" w:styleId="TitleChar">
    <w:name w:val="Title Char"/>
    <w:basedOn w:val="DefaultParagraphFont"/>
    <w:link w:val="Title"/>
    <w:uiPriority w:val="14"/>
    <w:rPr>
      <w:rFonts w:ascii="Arial" w:eastAsiaTheme="majorEastAsia" w:hAnsi="Arial" w:cstheme="majorBidi"/>
      <w:b/>
      <w:caps/>
      <w:szCs w:val="56"/>
    </w:rPr>
  </w:style>
  <w:style w:type="paragraph" w:styleId="Subtitle">
    <w:name w:val="Subtitle"/>
    <w:basedOn w:val="Normal"/>
    <w:next w:val="BodyText"/>
    <w:link w:val="SubtitleChar"/>
    <w:uiPriority w:val="19"/>
    <w:qFormat/>
    <w:pPr>
      <w:keepNext/>
      <w:numPr>
        <w:ilvl w:val="1"/>
      </w:numPr>
      <w:spacing w:after="240"/>
      <w:jc w:val="center"/>
      <w:outlineLvl w:val="1"/>
    </w:pPr>
    <w:rPr>
      <w:rFonts w:eastAsiaTheme="minorEastAsia"/>
      <w:b/>
      <w:caps/>
      <w:u w:val="single"/>
    </w:rPr>
  </w:style>
  <w:style w:type="character" w:customStyle="1" w:styleId="SubtitleChar">
    <w:name w:val="Subtitle Char"/>
    <w:basedOn w:val="DefaultParagraphFont"/>
    <w:link w:val="Subtitle"/>
    <w:uiPriority w:val="19"/>
    <w:rPr>
      <w:rFonts w:ascii="Arial" w:eastAsiaTheme="minorEastAsia" w:hAnsi="Arial"/>
      <w:b/>
      <w:caps/>
      <w:u w:val="single"/>
    </w:rPr>
  </w:style>
  <w:style w:type="character" w:customStyle="1" w:styleId="Heading1Char">
    <w:name w:val="Heading 1 Char"/>
    <w:basedOn w:val="DefaultParagraphFont"/>
    <w:link w:val="Heading1"/>
    <w:uiPriority w:val="24"/>
    <w:rPr>
      <w:rFonts w:ascii="Arial" w:eastAsiaTheme="majorEastAsia" w:hAnsi="Arial" w:cstheme="majorBidi"/>
      <w:b/>
      <w:szCs w:val="32"/>
    </w:rPr>
  </w:style>
  <w:style w:type="character" w:customStyle="1" w:styleId="Heading2Char">
    <w:name w:val="Heading 2 Char"/>
    <w:basedOn w:val="DefaultParagraphFont"/>
    <w:link w:val="Heading2"/>
    <w:uiPriority w:val="24"/>
    <w:rPr>
      <w:rFonts w:ascii="Arial" w:eastAsiaTheme="majorEastAsia" w:hAnsi="Arial" w:cstheme="majorBidi"/>
      <w:b/>
      <w:i/>
      <w:szCs w:val="26"/>
    </w:rPr>
  </w:style>
  <w:style w:type="character" w:customStyle="1" w:styleId="Heading3Char">
    <w:name w:val="Heading 3 Char"/>
    <w:basedOn w:val="DefaultParagraphFont"/>
    <w:link w:val="Heading3"/>
    <w:uiPriority w:val="24"/>
    <w:rPr>
      <w:rFonts w:ascii="Arial" w:eastAsiaTheme="majorEastAsia" w:hAnsi="Arial" w:cstheme="majorBidi"/>
      <w:i/>
      <w:szCs w:val="24"/>
    </w:rPr>
  </w:style>
  <w:style w:type="character" w:customStyle="1" w:styleId="Heading4Char">
    <w:name w:val="Heading 4 Char"/>
    <w:basedOn w:val="DefaultParagraphFont"/>
    <w:link w:val="Heading4"/>
    <w:uiPriority w:val="24"/>
    <w:rPr>
      <w:rFonts w:ascii="Arial" w:eastAsiaTheme="majorEastAsia" w:hAnsi="Arial" w:cstheme="majorBidi"/>
      <w:iCs/>
    </w:rPr>
  </w:style>
  <w:style w:type="character" w:customStyle="1" w:styleId="Heading5Char">
    <w:name w:val="Heading 5 Char"/>
    <w:basedOn w:val="DefaultParagraphFont"/>
    <w:link w:val="Heading5"/>
    <w:uiPriority w:val="24"/>
    <w:rPr>
      <w:rFonts w:ascii="Arial" w:eastAsiaTheme="majorEastAsia" w:hAnsi="Arial" w:cstheme="majorBidi"/>
    </w:rPr>
  </w:style>
  <w:style w:type="character" w:customStyle="1" w:styleId="Heading6Char">
    <w:name w:val="Heading 6 Char"/>
    <w:basedOn w:val="DefaultParagraphFont"/>
    <w:link w:val="Heading6"/>
    <w:uiPriority w:val="24"/>
    <w:rPr>
      <w:rFonts w:ascii="Arial" w:eastAsiaTheme="majorEastAsia" w:hAnsi="Arial" w:cstheme="majorBidi"/>
    </w:rPr>
  </w:style>
  <w:style w:type="character" w:customStyle="1" w:styleId="Heading7Char">
    <w:name w:val="Heading 7 Char"/>
    <w:basedOn w:val="DefaultParagraphFont"/>
    <w:link w:val="Heading7"/>
    <w:uiPriority w:val="24"/>
    <w:rPr>
      <w:rFonts w:ascii="Arial" w:eastAsiaTheme="majorEastAsia" w:hAnsi="Arial" w:cstheme="majorBidi"/>
      <w:iCs/>
    </w:rPr>
  </w:style>
  <w:style w:type="character" w:customStyle="1" w:styleId="Heading8Char">
    <w:name w:val="Heading 8 Char"/>
    <w:basedOn w:val="DefaultParagraphFont"/>
    <w:link w:val="Heading8"/>
    <w:uiPriority w:val="24"/>
    <w:rPr>
      <w:rFonts w:ascii="Arial" w:eastAsiaTheme="majorEastAsia" w:hAnsi="Arial" w:cstheme="majorBidi"/>
      <w:szCs w:val="21"/>
    </w:rPr>
  </w:style>
  <w:style w:type="character" w:customStyle="1" w:styleId="Heading9Char">
    <w:name w:val="Heading 9 Char"/>
    <w:basedOn w:val="DefaultParagraphFont"/>
    <w:link w:val="Heading9"/>
    <w:uiPriority w:val="24"/>
    <w:rPr>
      <w:rFonts w:ascii="Arial" w:eastAsiaTheme="majorEastAsia" w:hAnsi="Arial" w:cstheme="majorBidi"/>
      <w:iCs/>
      <w:szCs w:val="21"/>
    </w:rPr>
  </w:style>
  <w:style w:type="character" w:customStyle="1" w:styleId="DocInfo">
    <w:name w:val="DocInfo"/>
    <w:basedOn w:val="DefaultParagraphFont"/>
    <w:uiPriority w:val="39"/>
    <w:unhideWhenUsed/>
    <w:qFormat/>
    <w:rPr>
      <w:rFonts w:ascii="Arial" w:hAnsi="Arial"/>
      <w:sz w:val="16"/>
    </w:rPr>
  </w:style>
  <w:style w:type="paragraph" w:styleId="Signature">
    <w:name w:val="Signature"/>
    <w:basedOn w:val="Normal"/>
    <w:link w:val="SignatureChar"/>
    <w:uiPriority w:val="29"/>
    <w:qFormat/>
    <w:pPr>
      <w:tabs>
        <w:tab w:val="right" w:pos="9360"/>
      </w:tabs>
      <w:spacing w:after="240"/>
      <w:ind w:left="4680"/>
    </w:pPr>
  </w:style>
  <w:style w:type="character" w:customStyle="1" w:styleId="SignatureChar">
    <w:name w:val="Signature Char"/>
    <w:basedOn w:val="DefaultParagraphFont"/>
    <w:link w:val="Signature"/>
    <w:uiPriority w:val="29"/>
    <w:rPr>
      <w:rFonts w:ascii="Arial" w:hAnsi="Arial"/>
    </w:rPr>
  </w:style>
  <w:style w:type="paragraph" w:customStyle="1" w:styleId="TableText">
    <w:name w:val="Table Text"/>
    <w:basedOn w:val="Normal"/>
    <w:link w:val="TableTextChar"/>
    <w:uiPriority w:val="29"/>
    <w:qFormat/>
  </w:style>
  <w:style w:type="paragraph" w:customStyle="1" w:styleId="TableHeading">
    <w:name w:val="Table Heading"/>
    <w:basedOn w:val="Normal"/>
    <w:link w:val="TableHeadingChar"/>
    <w:uiPriority w:val="29"/>
    <w:qFormat/>
    <w:pPr>
      <w:jc w:val="center"/>
    </w:pPr>
    <w:rPr>
      <w:b/>
    </w:rPr>
  </w:style>
  <w:style w:type="character" w:customStyle="1" w:styleId="TableHeadingChar">
    <w:name w:val="Table Heading Char"/>
    <w:basedOn w:val="DefaultParagraphFont"/>
    <w:link w:val="TableHeading"/>
    <w:uiPriority w:val="29"/>
    <w:rPr>
      <w:rFonts w:ascii="Arial" w:hAnsi="Arial"/>
      <w:b/>
    </w:rPr>
  </w:style>
  <w:style w:type="character" w:customStyle="1" w:styleId="TableTextChar">
    <w:name w:val="Table Text Char"/>
    <w:basedOn w:val="DefaultParagraphFont"/>
    <w:link w:val="TableText"/>
    <w:uiPriority w:val="2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nrfus\office\templates\NormalL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NormalLtr</Template>
  <TotalTime>1</TotalTime>
  <Pages>1</Pages>
  <Words>407</Words>
  <Characters>2363</Characters>
  <Application>Microsoft Office Word</Application>
  <DocSecurity>0</DocSecurity>
  <Lines>124</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Rose Fulbright</dc:creator>
  <cp:keywords/>
  <dc:description/>
  <cp:lastModifiedBy>Helene L. Wood</cp:lastModifiedBy>
  <cp:revision>1</cp:revision>
  <dcterms:created xsi:type="dcterms:W3CDTF">2022-08-15T22:08:00Z</dcterms:created>
  <dcterms:modified xsi:type="dcterms:W3CDTF">2022-08-15T22:09:00Z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Document4</vt:lpwstr>
  </property>
  <property fmtid="{D5CDD505-2E9C-101B-9397-08002B2CF9AE}" pid="3" name="xA">
    <vt:lpwstr>unknown</vt:lpwstr>
  </property>
  <property fmtid="{D5CDD505-2E9C-101B-9397-08002B2CF9AE}" pid="4" name="xB">
    <vt:lpwstr>Document4</vt:lpwstr>
  </property>
  <property fmtid="{D5CDD505-2E9C-101B-9397-08002B2CF9AE}" pid="5" name="xC">
    <vt:lpwstr>unknown</vt:lpwstr>
  </property>
  <property fmtid="{D5CDD505-2E9C-101B-9397-08002B2CF9AE}" pid="6" name="xD">
    <vt:lpwstr>unknown</vt:lpwstr>
  </property>
  <property fmtid="{D5CDD505-2E9C-101B-9397-08002B2CF9AE}" pid="7" name="x.imProfileCustom2">
    <vt:lpwstr>unknown</vt:lpwstr>
  </property>
</Properties>
</file>